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ind w:left="0"/>
        <w:rPr>
          <w:rFonts w:hint="default"/>
        </w:rPr>
      </w:pPr>
      <w:r>
        <w:rPr>
          <w:rFonts w:hint="eastAsia"/>
        </w:rPr>
        <w:t>様式第１号（第５条関係）</w:t>
      </w:r>
    </w:p>
    <w:p>
      <w:pPr>
        <w:pStyle w:val="19"/>
        <w:rPr>
          <w:rFonts w:hint="default"/>
        </w:rPr>
      </w:pPr>
    </w:p>
    <w:p>
      <w:pPr>
        <w:pStyle w:val="19"/>
        <w:jc w:val="center"/>
        <w:rPr>
          <w:rFonts w:hint="default"/>
        </w:rPr>
      </w:pPr>
      <w:r>
        <w:rPr>
          <w:rFonts w:hint="eastAsia"/>
        </w:rPr>
        <w:t>松崎町猫の不妊去勢手術費補助金交付申請書</w:t>
      </w:r>
      <w:r>
        <w:rPr>
          <w:rFonts w:hint="eastAsia"/>
          <w:highlight w:val="none"/>
        </w:rPr>
        <w:t>兼請求書</w:t>
      </w:r>
    </w:p>
    <w:p>
      <w:pPr>
        <w:pStyle w:val="19"/>
        <w:jc w:val="center"/>
        <w:rPr>
          <w:rFonts w:hint="default"/>
        </w:rPr>
      </w:pPr>
    </w:p>
    <w:p>
      <w:pPr>
        <w:pStyle w:val="19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19"/>
        <w:jc w:val="right"/>
        <w:rPr>
          <w:rFonts w:hint="default"/>
        </w:rPr>
      </w:pPr>
    </w:p>
    <w:p>
      <w:pPr>
        <w:pStyle w:val="19"/>
        <w:ind w:left="0" w:firstLine="240" w:firstLineChars="100"/>
        <w:jc w:val="left"/>
        <w:rPr>
          <w:rFonts w:hint="default"/>
        </w:rPr>
      </w:pPr>
      <w:r>
        <w:rPr>
          <w:rFonts w:hint="eastAsia"/>
        </w:rPr>
        <w:t>松崎町長　様</w:t>
      </w:r>
    </w:p>
    <w:p>
      <w:pPr>
        <w:pStyle w:val="19"/>
        <w:ind w:left="0" w:right="960"/>
        <w:rPr>
          <w:rFonts w:hint="default"/>
        </w:rPr>
      </w:pPr>
    </w:p>
    <w:p>
      <w:pPr>
        <w:pStyle w:val="19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</w:t>
      </w:r>
    </w:p>
    <w:p>
      <w:pPr>
        <w:pStyle w:val="19"/>
        <w:wordWrap w:val="0"/>
        <w:jc w:val="right"/>
        <w:rPr>
          <w:rFonts w:hint="default"/>
        </w:rPr>
      </w:pPr>
      <w:r>
        <w:rPr>
          <w:rFonts w:hint="eastAsia"/>
        </w:rPr>
        <w:t>申請者　氏名　　　　　　　　　　　　印　</w:t>
      </w:r>
    </w:p>
    <w:p>
      <w:pPr>
        <w:pStyle w:val="19"/>
        <w:wordWrap w:val="0"/>
        <w:jc w:val="right"/>
        <w:rPr>
          <w:rFonts w:hint="default"/>
        </w:rPr>
      </w:pPr>
      <w:r>
        <w:rPr>
          <w:rFonts w:hint="eastAsia"/>
        </w:rPr>
        <w:t>電話　　　　　　　　　　　　　　</w:t>
      </w:r>
    </w:p>
    <w:p>
      <w:pPr>
        <w:pStyle w:val="19"/>
        <w:ind w:left="0" w:right="960"/>
        <w:rPr>
          <w:rFonts w:hint="default"/>
        </w:rPr>
      </w:pPr>
    </w:p>
    <w:p>
      <w:pPr>
        <w:pStyle w:val="19"/>
        <w:jc w:val="left"/>
        <w:rPr>
          <w:rFonts w:hint="default"/>
        </w:rPr>
      </w:pPr>
      <w:r>
        <w:rPr>
          <w:rFonts w:hint="eastAsia"/>
        </w:rPr>
        <w:t>　松崎町猫の不妊去勢手術費補助金交付要綱第５条の規定により、補助金の交付を受けたいので、関係書類を添えて申請します。</w:t>
      </w:r>
    </w:p>
    <w:p>
      <w:pPr>
        <w:pStyle w:val="19"/>
        <w:ind w:left="240" w:leftChars="100"/>
        <w:rPr>
          <w:rFonts w:hint="default"/>
        </w:rPr>
      </w:pPr>
    </w:p>
    <w:p>
      <w:pPr>
        <w:pStyle w:val="19"/>
        <w:ind w:left="1" w:leftChars="0" w:firstLine="0" w:firstLineChars="0"/>
        <w:jc w:val="both"/>
        <w:rPr>
          <w:rFonts w:hint="default"/>
          <w:u w:val="none" w:color="auto"/>
        </w:rPr>
      </w:pPr>
      <w:r>
        <w:rPr>
          <w:rFonts w:hint="eastAsia"/>
          <w:highlight w:val="none"/>
          <w:u w:val="none" w:color="auto"/>
        </w:rPr>
        <w:t>１　交</w:t>
      </w:r>
      <w:r>
        <w:rPr>
          <w:rFonts w:hint="eastAsia"/>
          <w:u w:val="none" w:color="auto"/>
        </w:rPr>
        <w:t>付申請額　　　　　　　　　　　　　円</w:t>
      </w:r>
    </w:p>
    <w:p>
      <w:pPr>
        <w:pStyle w:val="19"/>
        <w:ind w:left="240" w:leftChars="100"/>
        <w:rPr>
          <w:rFonts w:hint="default"/>
        </w:rPr>
      </w:pPr>
    </w:p>
    <w:p>
      <w:pPr>
        <w:pStyle w:val="19"/>
        <w:ind w:left="240" w:leftChars="100" w:firstLine="0" w:firstLineChars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内訳　　　　　　メス　　　匹、オス　　　匹</w:t>
      </w:r>
    </w:p>
    <w:p>
      <w:pPr>
        <w:pStyle w:val="19"/>
        <w:ind w:left="0"/>
        <w:rPr>
          <w:rFonts w:hint="default"/>
        </w:rPr>
      </w:pPr>
      <w:r>
        <w:rPr>
          <w:rFonts w:hint="eastAsia"/>
        </w:rPr>
        <w:t>　　　　※詳細は別紙のとおり</w:t>
      </w:r>
    </w:p>
    <w:p>
      <w:pPr>
        <w:pStyle w:val="19"/>
        <w:ind w:left="0"/>
        <w:rPr>
          <w:rFonts w:hint="default"/>
        </w:rPr>
      </w:pPr>
    </w:p>
    <w:p>
      <w:pPr>
        <w:pStyle w:val="19"/>
        <w:rPr>
          <w:rFonts w:hint="default"/>
          <w:highlight w:val="none"/>
          <w:u w:val="none" w:color="auto"/>
        </w:rPr>
      </w:pPr>
      <w:bookmarkStart w:id="0" w:name="_GoBack"/>
      <w:bookmarkEnd w:id="0"/>
      <w:r>
        <w:rPr>
          <w:rFonts w:hint="eastAsia"/>
          <w:highlight w:val="none"/>
          <w:u w:val="none" w:color="auto"/>
        </w:rPr>
        <w:t>２　飼い主のいない猫の場合、次の事項を誓約します。</w:t>
      </w:r>
    </w:p>
    <w:p>
      <w:pPr>
        <w:pStyle w:val="19"/>
        <w:ind w:left="0" w:leftChars="0" w:firstLine="480" w:firstLineChars="200"/>
        <w:rPr>
          <w:rFonts w:hint="default"/>
          <w:highlight w:val="none"/>
          <w:u w:val="single" w:color="auto"/>
        </w:rPr>
      </w:pP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１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補助金を申請する猫は、飼い主のいない猫に間違いありません。</w:t>
      </w:r>
    </w:p>
    <w:p>
      <w:pPr>
        <w:pStyle w:val="19"/>
        <w:ind w:left="900" w:leftChars="200" w:hanging="420" w:hangingChars="175"/>
        <w:rPr>
          <w:rFonts w:hint="default"/>
          <w:highlight w:val="none"/>
        </w:rPr>
      </w:pP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２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捕獲及び手術の実施に当たり問題が発生した場合には、申請者である私が責任を負い、誠意を持って問題を解決し、町に一切迷惑はかけません。</w:t>
      </w:r>
    </w:p>
    <w:p>
      <w:pPr>
        <w:pStyle w:val="19"/>
        <w:ind w:left="1" w:leftChars="0" w:firstLine="480" w:firstLineChars="200"/>
        <w:rPr>
          <w:rFonts w:hint="default"/>
          <w:highlight w:val="none"/>
        </w:rPr>
      </w:pP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３</w:t>
      </w:r>
      <w:r>
        <w:rPr>
          <w:rFonts w:hint="eastAsia"/>
          <w:highlight w:val="none"/>
        </w:rPr>
        <w:t>)</w:t>
      </w:r>
      <w:r>
        <w:rPr>
          <w:rFonts w:hint="eastAsia"/>
          <w:highlight w:val="none"/>
        </w:rPr>
        <w:t>　手術を実施した後は、元の場所に戻すか、飼い主となる者を探すよう</w:t>
      </w:r>
    </w:p>
    <w:p>
      <w:pPr>
        <w:pStyle w:val="19"/>
        <w:ind w:leftChars="0" w:firstLine="900" w:firstLineChars="375"/>
        <w:rPr>
          <w:rFonts w:hint="default"/>
          <w:highlight w:val="none"/>
        </w:rPr>
      </w:pPr>
      <w:r>
        <w:rPr>
          <w:rFonts w:hint="eastAsia"/>
          <w:highlight w:val="none"/>
        </w:rPr>
        <w:t>努めます。</w:t>
      </w:r>
    </w:p>
    <w:p>
      <w:pPr>
        <w:pStyle w:val="19"/>
        <w:ind w:left="0"/>
        <w:rPr>
          <w:rFonts w:hint="default"/>
          <w:highlight w:val="none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  <w:highlight w:val="none"/>
        </w:rPr>
      </w:pPr>
      <w:r>
        <w:rPr>
          <w:rFonts w:hint="eastAsia"/>
          <w:highlight w:val="none"/>
          <w:u w:val="none" w:color="auto"/>
        </w:rPr>
        <w:t>３　振込先</w:t>
      </w:r>
    </w:p>
    <w:tbl>
      <w:tblPr>
        <w:tblStyle w:val="11"/>
        <w:tblW w:w="8363" w:type="dxa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23"/>
        <w:gridCol w:w="2388"/>
        <w:gridCol w:w="882"/>
        <w:gridCol w:w="390"/>
        <w:gridCol w:w="2880"/>
      </w:tblGrid>
      <w:tr>
        <w:trPr>
          <w:trHeight w:val="983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pacing w:val="1"/>
                <w:highlight w:val="none"/>
                <w:fitText w:val="1210" w:id="1"/>
              </w:rPr>
              <w:t>金融機関名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銀　　行</w:t>
            </w:r>
          </w:p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信用金庫</w:t>
            </w:r>
          </w:p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農　　協</w:t>
            </w:r>
          </w:p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spacing w:val="62"/>
                <w:highlight w:val="none"/>
                <w:fitText w:val="968" w:id="2"/>
              </w:rPr>
              <w:t>信漁</w:t>
            </w:r>
            <w:r>
              <w:rPr>
                <w:rFonts w:hint="eastAsia"/>
                <w:highlight w:val="none"/>
                <w:fitText w:val="968" w:id="2"/>
              </w:rPr>
              <w:t>連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　店</w:t>
            </w:r>
          </w:p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　店</w:t>
            </w:r>
          </w:p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　所</w:t>
            </w:r>
          </w:p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出張所</w:t>
            </w:r>
          </w:p>
        </w:tc>
      </w:tr>
      <w:tr>
        <w:trPr>
          <w:trHeight w:val="693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pacing w:val="41"/>
                <w:highlight w:val="none"/>
                <w:fitText w:val="1210" w:id="3"/>
              </w:rPr>
              <w:t>口座種</w:t>
            </w:r>
            <w:r>
              <w:rPr>
                <w:rFonts w:hint="eastAsia"/>
                <w:spacing w:val="2"/>
                <w:highlight w:val="none"/>
                <w:fitText w:val="1210" w:id="3"/>
              </w:rPr>
              <w:t>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普通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・当座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口座番号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371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pacing w:val="41"/>
                <w:highlight w:val="none"/>
                <w:fitText w:val="1210" w:id="4"/>
              </w:rPr>
              <w:t>フリガ</w:t>
            </w:r>
            <w:r>
              <w:rPr>
                <w:rFonts w:hint="eastAsia"/>
                <w:spacing w:val="2"/>
                <w:highlight w:val="none"/>
                <w:fitText w:val="1210" w:id="4"/>
              </w:rPr>
              <w:t>ナ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highlight w:val="none"/>
              </w:rPr>
            </w:pPr>
          </w:p>
        </w:tc>
      </w:tr>
      <w:tr>
        <w:trPr>
          <w:trHeight w:val="698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pacing w:val="41"/>
                <w:highlight w:val="none"/>
                <w:fitText w:val="1210" w:id="5"/>
              </w:rPr>
              <w:t>口座名</w:t>
            </w:r>
            <w:r>
              <w:rPr>
                <w:rFonts w:hint="eastAsia"/>
                <w:spacing w:val="2"/>
                <w:highlight w:val="none"/>
                <w:fitText w:val="1210" w:id="5"/>
              </w:rPr>
              <w:t>義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別紙</w:t>
      </w:r>
    </w:p>
    <w:tbl>
      <w:tblPr>
        <w:tblStyle w:val="24"/>
        <w:tblW w:w="8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709"/>
        <w:gridCol w:w="1843"/>
        <w:gridCol w:w="1842"/>
        <w:gridCol w:w="1418"/>
        <w:gridCol w:w="2640"/>
      </w:tblGrid>
      <w:tr>
        <w:trPr/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709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飼い猫　　・　　飼い主のいない猫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オス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処置方法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不妊手術・去勢手術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毛色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呼び名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743" w:type="dxa"/>
            <w:gridSpan w:val="4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以下、飼い主のいない猫の場合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主な生息地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松崎町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判断理由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）首輪がない（　　）見かけてから１箇月以上経過（　　）雑種である（　　）人に慣れていない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）その他（　　　　　　　　　　　　）</w:t>
            </w:r>
          </w:p>
        </w:tc>
      </w:tr>
    </w:tbl>
    <w:p>
      <w:pPr>
        <w:pStyle w:val="19"/>
        <w:ind w:left="0"/>
        <w:rPr>
          <w:rFonts w:hint="eastAsia"/>
        </w:rPr>
      </w:pPr>
    </w:p>
    <w:tbl>
      <w:tblPr>
        <w:tblStyle w:val="24"/>
        <w:tblW w:w="8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709"/>
        <w:gridCol w:w="1843"/>
        <w:gridCol w:w="1842"/>
        <w:gridCol w:w="1418"/>
        <w:gridCol w:w="2640"/>
      </w:tblGrid>
      <w:tr>
        <w:trPr/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709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飼い猫　　・　　飼い主のいない猫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オス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処置方法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不妊手術・去勢手術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毛色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呼び名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743" w:type="dxa"/>
            <w:gridSpan w:val="4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以下、飼い主のいない猫の場合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主な生息地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松崎町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判断理由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）首輪がない（　　）見かけてから１箇月以上経過（　　）雑種である（　　）人に慣れていない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）その他（　　　　　　　　　　　　）</w:t>
            </w:r>
          </w:p>
        </w:tc>
      </w:tr>
    </w:tbl>
    <w:p>
      <w:pPr>
        <w:pStyle w:val="19"/>
        <w:ind w:left="0"/>
        <w:rPr>
          <w:rFonts w:hint="eastAsia"/>
        </w:rPr>
      </w:pPr>
    </w:p>
    <w:tbl>
      <w:tblPr>
        <w:tblStyle w:val="24"/>
        <w:tblW w:w="8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709"/>
        <w:gridCol w:w="1843"/>
        <w:gridCol w:w="1842"/>
        <w:gridCol w:w="1418"/>
        <w:gridCol w:w="2640"/>
      </w:tblGrid>
      <w:tr>
        <w:trPr/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709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飼い猫　　・　　飼い主のいない猫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オス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処置方法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不妊手術・去勢手術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毛色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呼び名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743" w:type="dxa"/>
            <w:gridSpan w:val="4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以下、飼い主のいない猫の場合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主な生息地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松崎町</w:t>
            </w: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判断理由</w:t>
            </w:r>
          </w:p>
        </w:tc>
        <w:tc>
          <w:tcPr>
            <w:tcW w:w="5900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）首輪がない（　　）見かけてから１箇月以上経過（　　）雑種である（　　）人に慣れていない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）その他（　　　　　　　　　　　　）</w:t>
            </w:r>
          </w:p>
        </w:tc>
      </w:tr>
    </w:tbl>
    <w:p>
      <w:pPr>
        <w:pStyle w:val="19"/>
        <w:ind w:left="0"/>
        <w:rPr>
          <w:rFonts w:hint="eastAsia"/>
        </w:rPr>
      </w:pPr>
    </w:p>
    <w:p>
      <w:pPr>
        <w:pStyle w:val="19"/>
        <w:ind w:left="0"/>
        <w:rPr>
          <w:rFonts w:hint="eastAsia"/>
          <w:sz w:val="22"/>
        </w:rPr>
      </w:pPr>
    </w:p>
    <w:p>
      <w:pPr>
        <w:pStyle w:val="19"/>
        <w:ind w:left="0"/>
        <w:rPr>
          <w:rFonts w:hint="default"/>
          <w:sz w:val="22"/>
        </w:rPr>
      </w:pPr>
      <w:r>
        <w:rPr>
          <w:rFonts w:hint="eastAsia"/>
          <w:sz w:val="22"/>
        </w:rPr>
        <w:t>上記に相違ないことを確認します。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2126"/>
        <w:gridCol w:w="4151"/>
      </w:tblGrid>
      <w:tr>
        <w:trPr>
          <w:trHeight w:val="33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60"/>
                <w:sz w:val="22"/>
                <w:fitText w:val="960" w:id="6"/>
              </w:rPr>
              <w:t>住</w:t>
            </w:r>
            <w:r>
              <w:rPr>
                <w:rFonts w:hint="eastAsia"/>
                <w:sz w:val="22"/>
                <w:fitText w:val="960" w:id="6"/>
              </w:rPr>
              <w:t>所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pacing w:val="13"/>
                <w:sz w:val="22"/>
                <w:highlight w:val="none"/>
                <w:fitText w:val="960" w:id="7"/>
              </w:rPr>
              <w:t>氏　　</w:t>
            </w:r>
            <w:r>
              <w:rPr>
                <w:rFonts w:hint="eastAsia"/>
                <w:spacing w:val="1"/>
                <w:sz w:val="22"/>
                <w:highlight w:val="none"/>
                <w:fitText w:val="960" w:id="7"/>
              </w:rPr>
              <w:t>名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(</w:t>
            </w:r>
            <w:r>
              <w:rPr>
                <w:rFonts w:hint="eastAsia"/>
                <w:sz w:val="22"/>
                <w:highlight w:val="none"/>
              </w:rPr>
              <w:t>署名</w:t>
            </w:r>
            <w:r>
              <w:rPr>
                <w:rFonts w:hint="eastAsia"/>
                <w:sz w:val="22"/>
                <w:highlight w:val="none"/>
              </w:rPr>
              <w:t>)</w:t>
            </w:r>
            <w:r>
              <w:rPr>
                <w:rFonts w:hint="eastAsia"/>
                <w:sz w:val="22"/>
                <w:highlight w:val="none"/>
              </w:rPr>
              <w:t>　　　　　　　　　　　　　印</w:t>
            </w:r>
          </w:p>
        </w:tc>
      </w:tr>
      <w:tr>
        <w:trPr>
          <w:trHeight w:val="330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52"/>
              </w:tabs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6"/>
                <w:w w:val="85"/>
                <w:sz w:val="22"/>
                <w:fitText w:val="960" w:id="8"/>
              </w:rPr>
              <w:t>電話番</w:t>
            </w:r>
            <w:r>
              <w:rPr>
                <w:rFonts w:hint="eastAsia"/>
                <w:spacing w:val="0"/>
                <w:w w:val="85"/>
                <w:sz w:val="22"/>
                <w:fitText w:val="960" w:id="8"/>
              </w:rPr>
              <w:t>号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19"/>
        <w:ind w:left="218" w:hanging="218" w:hangingChars="99"/>
        <w:rPr>
          <w:rFonts w:hint="default"/>
          <w:sz w:val="22"/>
          <w:highlight w:val="none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注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  <w:highlight w:val="none"/>
        </w:rPr>
        <w:t>確認者は、町内に住所を有し、申請者と世帯を別にする人に限</w:t>
      </w:r>
      <w:r>
        <w:rPr>
          <w:rFonts w:hint="eastAsia" w:ascii="ＭＳ 明朝" w:hAnsi="ＭＳ 明朝"/>
          <w:strike w:val="0"/>
          <w:dstrike w:val="0"/>
          <w:sz w:val="22"/>
          <w:highlight w:val="none"/>
        </w:rPr>
        <w:t>ります</w:t>
      </w:r>
      <w:r>
        <w:rPr>
          <w:rFonts w:hint="eastAsia" w:ascii="ＭＳ 明朝" w:hAnsi="ＭＳ 明朝"/>
          <w:sz w:val="22"/>
          <w:highlight w:val="none"/>
        </w:rPr>
        <w:t>。（飼い</w:t>
      </w:r>
    </w:p>
    <w:p>
      <w:pPr>
        <w:pStyle w:val="19"/>
        <w:ind w:left="238" w:leftChars="99" w:firstLine="660" w:firstLineChars="300"/>
        <w:rPr>
          <w:rFonts w:hint="default"/>
          <w:sz w:val="22"/>
          <w:highlight w:val="none"/>
        </w:rPr>
      </w:pPr>
      <w:r>
        <w:rPr>
          <w:rFonts w:hint="eastAsia" w:ascii="ＭＳ 明朝" w:hAnsi="ＭＳ 明朝"/>
          <w:sz w:val="22"/>
          <w:highlight w:val="none"/>
        </w:rPr>
        <w:t>猫の場合は獣医師でも可</w:t>
      </w:r>
      <w:r>
        <w:rPr>
          <w:rFonts w:hint="eastAsia" w:ascii="ＭＳ 明朝" w:hAnsi="ＭＳ 明朝"/>
          <w:strike w:val="0"/>
          <w:dstrike w:val="0"/>
          <w:sz w:val="22"/>
          <w:highlight w:val="none"/>
        </w:rPr>
        <w:t>）</w:t>
      </w:r>
    </w:p>
    <w:sectPr>
      <w:pgSz w:w="11906" w:h="16838"/>
      <w:pgMar w:top="1418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ody Text Indent"/>
    <w:basedOn w:val="0"/>
    <w:next w:val="19"/>
    <w:link w:val="20"/>
    <w:uiPriority w:val="0"/>
    <w:pPr>
      <w:ind w:left="1"/>
    </w:pPr>
  </w:style>
  <w:style w:type="character" w:styleId="20" w:customStyle="1">
    <w:name w:val="本文インデント (文字)"/>
    <w:basedOn w:val="10"/>
    <w:next w:val="20"/>
    <w:link w:val="19"/>
    <w:uiPriority w:val="0"/>
    <w:rPr>
      <w:rFonts w:ascii="Century" w:hAnsi="Century" w:eastAsia="ＭＳ 明朝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0</Words>
  <Characters>791</Characters>
  <Application>JUST Note</Application>
  <Lines>790</Lines>
  <Paragraphs>91</Paragraphs>
  <CharactersWithSpaces>985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菊池 宏明</cp:lastModifiedBy>
  <cp:lastPrinted>2022-03-17T11:37:00Z</cp:lastPrinted>
  <dcterms:created xsi:type="dcterms:W3CDTF">2022-03-17T07:26:00Z</dcterms:created>
  <dcterms:modified xsi:type="dcterms:W3CDTF">2026-03-17T04:14:58Z</dcterms:modified>
  <cp:revision>7</cp:revision>
</cp:coreProperties>
</file>