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第３号様式（第７条関係）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景観計画区域内行為変更届出書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ind w:right="210" w:rightChars="1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届出者　住　　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　印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</w:t>
      </w:r>
      <w:bookmarkStart w:id="0" w:name="_GoBack"/>
      <w:bookmarkEnd w:id="0"/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年　　月　　日付けで景観法第</w:t>
      </w:r>
      <w:r>
        <w:rPr>
          <w:rFonts w:hint="eastAsia" w:ascii="ＭＳ 明朝" w:hAnsi="ＭＳ 明朝"/>
          <w:sz w:val="22"/>
        </w:rPr>
        <w:t>16</w:t>
      </w:r>
      <w:r>
        <w:rPr>
          <w:rFonts w:hint="eastAsia" w:ascii="ＭＳ 明朝" w:hAnsi="ＭＳ 明朝"/>
          <w:sz w:val="22"/>
        </w:rPr>
        <w:t>条第１項の規定により届け出た事項を変更したいので、同条第２項の規定により、関係図書を添えて、次のとおり届け出ます。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5"/>
        <w:gridCol w:w="7770"/>
      </w:tblGrid>
      <w:tr>
        <w:trPr>
          <w:trHeight w:val="567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受付番号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第　　　　　号</w:t>
            </w:r>
          </w:p>
        </w:tc>
      </w:tr>
      <w:tr>
        <w:trPr>
          <w:trHeight w:val="530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建築物等の名称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290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変更内容</w:t>
            </w:r>
          </w:p>
        </w:tc>
        <w:tc>
          <w:tcPr>
            <w:tcW w:w="777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153</Characters>
  <Application>JUST Note</Application>
  <Lines>23</Lines>
  <Paragraphs>13</Paragraphs>
  <CharactersWithSpaces>229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2021-05-17T06:53:32Z</dcterms:modified>
  <cp:revision>0</cp:revision>
</cp:coreProperties>
</file>