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  <w:kern w:val="2"/>
          <w:sz w:val="21"/>
        </w:rPr>
        <w:t>様式第</w:t>
      </w:r>
      <w:r>
        <w:rPr>
          <w:rFonts w:hint="default" w:ascii="ＭＳ ゴシック" w:hAnsi="ＭＳ ゴシック" w:eastAsia="ＭＳ ゴシック"/>
          <w:kern w:val="2"/>
          <w:sz w:val="21"/>
        </w:rPr>
        <w:t>1</w:t>
      </w:r>
      <w:r>
        <w:rPr>
          <w:rFonts w:hint="default" w:ascii="ＭＳ ゴシック" w:hAnsi="ＭＳ ゴシック" w:eastAsia="ＭＳ ゴシック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（第６条関係）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75"/>
          <w:kern w:val="2"/>
          <w:sz w:val="21"/>
        </w:rPr>
        <w:t>奨学金貸付申請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令和</w:t>
      </w:r>
      <w:r>
        <w:rPr>
          <w:rFonts w:hint="eastAsia" w:ascii="HGP創英角ﾎﾟｯﾌﾟ体" w:hAnsi="HGP創英角ﾎﾟｯﾌﾟ体" w:eastAsia="HGP創英角ﾎﾟｯﾌﾟ体"/>
          <w:b w:val="1"/>
          <w:color w:val="FF0000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年</w:t>
      </w:r>
      <w:r>
        <w:rPr>
          <w:rFonts w:hint="eastAsia" w:ascii="HGP創英角ﾎﾟｯﾌﾟ体" w:hAnsi="HGP創英角ﾎﾟｯﾌﾟ体" w:eastAsia="HGP創英角ﾎﾟｯﾌﾟ体"/>
          <w:b w:val="1"/>
          <w:color w:val="FF0000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月</w:t>
      </w:r>
      <w:r>
        <w:rPr>
          <w:rFonts w:hint="eastAsia" w:ascii="HGP創英角ﾎﾟｯﾌﾟ体" w:hAnsi="HGP創英角ﾎﾟｯﾌﾟ体" w:eastAsia="HGP創英角ﾎﾟｯﾌﾟ体"/>
          <w:b w:val="1"/>
          <w:color w:val="FF0000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松崎町長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</w:t>
      </w: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>印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電話番号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松崎町奨学金貸付制度要綱第６条の規定により次のとおり申請します。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420"/>
        <w:gridCol w:w="420"/>
        <w:gridCol w:w="420"/>
        <w:gridCol w:w="216"/>
        <w:gridCol w:w="1260"/>
        <w:gridCol w:w="420"/>
        <w:gridCol w:w="204"/>
        <w:gridCol w:w="636"/>
        <w:gridCol w:w="60"/>
        <w:gridCol w:w="684"/>
        <w:gridCol w:w="468"/>
        <w:gridCol w:w="168"/>
        <w:gridCol w:w="1044"/>
        <w:gridCol w:w="468"/>
        <w:gridCol w:w="1212"/>
      </w:tblGrid>
      <w:tr>
        <w:trPr>
          <w:trHeight w:val="480" w:hRule="atLeast"/>
        </w:trPr>
        <w:tc>
          <w:tcPr>
            <w:tcW w:w="1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貸付申請額</w:t>
            </w:r>
          </w:p>
        </w:tc>
        <w:tc>
          <w:tcPr>
            <w:tcW w:w="66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HGP創英角ﾎﾟｯﾌﾟ体" w:hAnsi="HGP創英角ﾎﾟｯﾌﾟ体" w:eastAsia="HGP創英角ﾎﾟｯﾌﾟ体"/>
                <w:color w:val="FF0000"/>
                <w:kern w:val="2"/>
                <w:sz w:val="21"/>
              </w:rPr>
              <w:t>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80" w:hRule="atLeast"/>
        </w:trPr>
        <w:tc>
          <w:tcPr>
            <w:tcW w:w="1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修学者氏名</w:t>
            </w:r>
          </w:p>
        </w:tc>
        <w:tc>
          <w:tcPr>
            <w:tcW w:w="66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trHeight w:val="480" w:hRule="atLeast"/>
        </w:trPr>
        <w:tc>
          <w:tcPr>
            <w:tcW w:w="1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学校名</w:t>
            </w:r>
          </w:p>
        </w:tc>
        <w:tc>
          <w:tcPr>
            <w:tcW w:w="66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家族の状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況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柄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3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"/>
                <w:kern w:val="2"/>
                <w:sz w:val="21"/>
              </w:rPr>
              <w:t>生年月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"/>
                <w:kern w:val="2"/>
                <w:sz w:val="21"/>
              </w:rPr>
              <w:t>勤務先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収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cantSplit/>
          <w:trHeight w:val="4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P創英角ﾎﾟｯﾌﾟ体" w:hAnsi="HGP創英角ﾎﾟｯﾌﾟ体" w:eastAsia="HGP創英角ﾎﾟｯﾌﾟ体"/>
                <w:color w:val="FF000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貸付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振込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指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定金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融機関名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口座種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別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口座番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口座名義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970" w:hRule="atLeast"/>
        </w:trPr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84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銀行</w:t>
            </w:r>
          </w:p>
          <w:p>
            <w:pPr>
              <w:pStyle w:val="0"/>
              <w:ind w:firstLine="84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信金　　　本店</w:t>
            </w:r>
          </w:p>
          <w:p>
            <w:pPr>
              <w:pStyle w:val="0"/>
              <w:ind w:firstLine="84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農協　　　支店</w:t>
            </w:r>
          </w:p>
          <w:p>
            <w:pPr>
              <w:pStyle w:val="0"/>
              <w:ind w:firstLine="84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信漁連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  <w:kern w:val="21"/>
              </w:rPr>
            </w:pPr>
            <w:r>
              <w:rPr>
                <w:rFonts w:hint="default" w:ascii="ＭＳ 明朝" w:hAnsi="ＭＳ 明朝" w:eastAsia="ＭＳ 明朝"/>
                <w:kern w:val="21"/>
                <w:sz w:val="21"/>
              </w:rPr>
              <w:t>連　帯</w:t>
            </w:r>
          </w:p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1"/>
                <w:sz w:val="21"/>
              </w:rPr>
              <w:t>保証人</w:t>
            </w:r>
            <w:r>
              <w:rPr>
                <w:rFonts w:hint="default" w:ascii="ＭＳ 明朝" w:hAnsi="ＭＳ 明朝" w:eastAsia="ＭＳ 明朝"/>
                <w:w w:val="75"/>
                <w:kern w:val="0"/>
                <w:sz w:val="21"/>
                <w:fitText w:val="630" w:id="1"/>
              </w:rPr>
              <w:t>(</w:t>
            </w:r>
            <w:r>
              <w:rPr>
                <w:rFonts w:hint="default" w:ascii="ＭＳ 明朝" w:hAnsi="ＭＳ 明朝" w:eastAsia="ＭＳ 明朝"/>
                <w:w w:val="75"/>
                <w:kern w:val="0"/>
                <w:sz w:val="21"/>
                <w:fitText w:val="630" w:id="1"/>
              </w:rPr>
              <w:t>保護者</w:t>
            </w:r>
            <w:r>
              <w:rPr>
                <w:rFonts w:hint="default" w:ascii="ＭＳ 明朝" w:hAnsi="ＭＳ 明朝" w:eastAsia="ＭＳ 明朝"/>
                <w:w w:val="75"/>
                <w:kern w:val="0"/>
                <w:sz w:val="21"/>
                <w:fitText w:val="630" w:id="1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勤務先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月収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申請者との続柄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  <w:kern w:val="21"/>
              </w:rPr>
            </w:pPr>
            <w:r>
              <w:rPr>
                <w:rFonts w:hint="default" w:ascii="ＭＳ 明朝" w:hAnsi="ＭＳ 明朝" w:eastAsia="ＭＳ 明朝"/>
                <w:kern w:val="21"/>
                <w:sz w:val="21"/>
              </w:rPr>
              <w:t>連　帯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1"/>
                <w:sz w:val="21"/>
              </w:rPr>
              <w:t>保証人</w:t>
            </w:r>
            <w:r>
              <w:rPr>
                <w:rFonts w:hint="default" w:ascii="ＭＳ 明朝" w:hAnsi="ＭＳ 明朝" w:eastAsia="ＭＳ 明朝"/>
                <w:w w:val="50"/>
                <w:kern w:val="0"/>
                <w:sz w:val="21"/>
                <w:fitText w:val="630" w:id="2"/>
              </w:rPr>
              <w:t>(</w:t>
            </w:r>
            <w:r>
              <w:rPr>
                <w:rFonts w:hint="default" w:ascii="ＭＳ 明朝" w:hAnsi="ＭＳ 明朝" w:eastAsia="ＭＳ 明朝"/>
                <w:w w:val="50"/>
                <w:kern w:val="0"/>
                <w:sz w:val="21"/>
                <w:fitText w:val="630" w:id="2"/>
              </w:rPr>
              <w:t>保護者以外</w:t>
            </w:r>
            <w:r>
              <w:rPr>
                <w:rFonts w:hint="default" w:ascii="ＭＳ 明朝" w:hAnsi="ＭＳ 明朝" w:eastAsia="ＭＳ 明朝"/>
                <w:w w:val="50"/>
                <w:kern w:val="0"/>
                <w:sz w:val="21"/>
                <w:fitText w:val="630" w:id="2"/>
              </w:rPr>
              <w:t>)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勤務先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月収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申請者との続柄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入学決定証明書・在学証明書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学生証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・町税の納税証明書</w:t>
            </w:r>
          </w:p>
        </w:tc>
      </w:tr>
    </w:tbl>
    <w:p>
      <w:pPr>
        <w:pStyle w:val="0"/>
        <w:jc w:val="both"/>
        <w:rPr>
          <w:rFonts w:hint="default"/>
        </w:rPr>
      </w:pPr>
      <w:bookmarkStart w:id="0" w:name="_GoBack"/>
      <w:bookmarkEnd w:id="0"/>
    </w:p>
    <w:sectPr>
      <w:footerReference r:id="rId5" w:type="even"/>
      <w:pgSz w:w="11906" w:h="16838"/>
      <w:pgMar w:top="1701" w:right="1701" w:bottom="1418" w:left="1701" w:header="284" w:footer="284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163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1</Words>
  <Characters>236</Characters>
  <Application>JUST Note</Application>
  <Lines>198</Lines>
  <Paragraphs>60</Paragraphs>
  <Company>DAI-ICHI HOKI.,Ltd.</Company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</dc:title>
  <dc:creator>(株)ぎょうせい</dc:creator>
  <cp:lastModifiedBy>山田 太一</cp:lastModifiedBy>
  <cp:lastPrinted>2026-01-29T06:41:00Z</cp:lastPrinted>
  <dcterms:created xsi:type="dcterms:W3CDTF">2017-02-16T15:22:00Z</dcterms:created>
  <dcterms:modified xsi:type="dcterms:W3CDTF">2026-02-03T04:20:14Z</dcterms:modified>
  <cp:revision>11</cp:revision>
</cp:coreProperties>
</file>